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F05C3" w14:textId="77777777" w:rsidR="002A129C" w:rsidRDefault="002A129C" w:rsidP="0046278B">
      <w:pPr>
        <w:jc w:val="center"/>
        <w:rPr>
          <w:sz w:val="24"/>
          <w:szCs w:val="24"/>
          <w:lang w:val="hr-HR"/>
        </w:rPr>
      </w:pPr>
    </w:p>
    <w:p w14:paraId="375CB872" w14:textId="77777777" w:rsidR="0046278B" w:rsidRPr="000A2B8E" w:rsidRDefault="0046278B" w:rsidP="0046278B">
      <w:pPr>
        <w:jc w:val="center"/>
        <w:rPr>
          <w:sz w:val="24"/>
          <w:szCs w:val="24"/>
          <w:lang w:val="hr-HR"/>
        </w:rPr>
      </w:pPr>
      <w:r w:rsidRPr="000A2B8E">
        <w:rPr>
          <w:sz w:val="24"/>
          <w:szCs w:val="24"/>
          <w:lang w:val="hr-HR"/>
        </w:rPr>
        <w:t xml:space="preserve">Hrvatska udruga za </w:t>
      </w:r>
      <w:proofErr w:type="spellStart"/>
      <w:r w:rsidRPr="000A2B8E">
        <w:rPr>
          <w:sz w:val="24"/>
          <w:szCs w:val="24"/>
          <w:lang w:val="hr-HR"/>
        </w:rPr>
        <w:t>arborikulturu</w:t>
      </w:r>
      <w:proofErr w:type="spellEnd"/>
    </w:p>
    <w:p w14:paraId="7B1CC680" w14:textId="77777777" w:rsidR="00174D65" w:rsidRPr="000A2B8E" w:rsidRDefault="0046278B" w:rsidP="0046278B">
      <w:pPr>
        <w:jc w:val="center"/>
        <w:rPr>
          <w:sz w:val="24"/>
          <w:szCs w:val="24"/>
          <w:lang w:val="hr-HR"/>
        </w:rPr>
      </w:pPr>
      <w:r w:rsidRPr="000A2B8E">
        <w:rPr>
          <w:sz w:val="24"/>
          <w:szCs w:val="24"/>
          <w:lang w:val="hr-HR"/>
        </w:rPr>
        <w:t>otvara</w:t>
      </w:r>
    </w:p>
    <w:p w14:paraId="19F81B95" w14:textId="77777777" w:rsidR="0046278B" w:rsidRPr="000A2B8E" w:rsidRDefault="0046278B" w:rsidP="0046278B">
      <w:pPr>
        <w:jc w:val="center"/>
        <w:rPr>
          <w:b/>
          <w:sz w:val="24"/>
          <w:szCs w:val="24"/>
          <w:lang w:val="hr-HR"/>
        </w:rPr>
      </w:pPr>
      <w:r w:rsidRPr="000A2B8E">
        <w:rPr>
          <w:b/>
          <w:sz w:val="24"/>
          <w:szCs w:val="24"/>
          <w:lang w:val="hr-HR"/>
        </w:rPr>
        <w:t>NATJEČAJ</w:t>
      </w:r>
    </w:p>
    <w:p w14:paraId="5E46D900" w14:textId="79F60B8A" w:rsidR="0046278B" w:rsidRPr="00992C6A" w:rsidRDefault="0046278B" w:rsidP="0046278B">
      <w:pPr>
        <w:jc w:val="center"/>
        <w:rPr>
          <w:b/>
          <w:sz w:val="24"/>
          <w:szCs w:val="24"/>
          <w:lang w:val="hr-HR"/>
        </w:rPr>
      </w:pPr>
      <w:r w:rsidRPr="00992C6A">
        <w:rPr>
          <w:b/>
          <w:sz w:val="24"/>
          <w:szCs w:val="24"/>
          <w:lang w:val="hr-HR"/>
        </w:rPr>
        <w:t>“</w:t>
      </w:r>
      <w:r w:rsidR="00473516">
        <w:rPr>
          <w:b/>
          <w:sz w:val="24"/>
          <w:szCs w:val="24"/>
          <w:lang w:val="hr-HR"/>
        </w:rPr>
        <w:t>PRO stablo</w:t>
      </w:r>
      <w:r w:rsidRPr="00992C6A">
        <w:rPr>
          <w:b/>
          <w:sz w:val="24"/>
          <w:szCs w:val="24"/>
          <w:lang w:val="hr-HR"/>
        </w:rPr>
        <w:t>”</w:t>
      </w:r>
    </w:p>
    <w:p w14:paraId="5EFFC5D7" w14:textId="37D489FE" w:rsidR="0046278B" w:rsidRPr="000A2B8E" w:rsidRDefault="009F04B6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Otvoren: od </w:t>
      </w:r>
      <w:r w:rsidR="00B07F4C">
        <w:rPr>
          <w:sz w:val="24"/>
          <w:szCs w:val="24"/>
          <w:lang w:val="hr-HR"/>
        </w:rPr>
        <w:t>3</w:t>
      </w:r>
      <w:r>
        <w:rPr>
          <w:sz w:val="24"/>
          <w:szCs w:val="24"/>
          <w:lang w:val="hr-HR"/>
        </w:rPr>
        <w:t>.</w:t>
      </w:r>
      <w:r w:rsidR="00B07F4C">
        <w:rPr>
          <w:sz w:val="24"/>
          <w:szCs w:val="24"/>
          <w:lang w:val="hr-HR"/>
        </w:rPr>
        <w:t>3</w:t>
      </w:r>
      <w:r>
        <w:rPr>
          <w:sz w:val="24"/>
          <w:szCs w:val="24"/>
          <w:lang w:val="hr-HR"/>
        </w:rPr>
        <w:t xml:space="preserve">.2023. </w:t>
      </w:r>
      <w:r w:rsidR="00917E81">
        <w:rPr>
          <w:sz w:val="24"/>
          <w:szCs w:val="24"/>
          <w:lang w:val="hr-HR"/>
        </w:rPr>
        <w:t>(</w:t>
      </w:r>
      <w:r>
        <w:rPr>
          <w:sz w:val="24"/>
          <w:szCs w:val="24"/>
          <w:lang w:val="hr-HR"/>
        </w:rPr>
        <w:t>trajno</w:t>
      </w:r>
      <w:r w:rsidR="00917E81">
        <w:rPr>
          <w:sz w:val="24"/>
          <w:szCs w:val="24"/>
          <w:lang w:val="hr-HR"/>
        </w:rPr>
        <w:t>)</w:t>
      </w:r>
    </w:p>
    <w:p w14:paraId="1B2DBD81" w14:textId="4D405A07" w:rsidR="00B24548" w:rsidRDefault="0046278B" w:rsidP="002A129C">
      <w:pPr>
        <w:jc w:val="both"/>
        <w:rPr>
          <w:sz w:val="24"/>
          <w:szCs w:val="24"/>
          <w:lang w:val="hr-HR"/>
        </w:rPr>
      </w:pPr>
      <w:r w:rsidRPr="00B07F4C">
        <w:rPr>
          <w:color w:val="000000" w:themeColor="text1"/>
          <w:sz w:val="24"/>
          <w:szCs w:val="24"/>
          <w:lang w:val="hr-HR"/>
        </w:rPr>
        <w:t xml:space="preserve">Cilj natječaja je  </w:t>
      </w:r>
      <w:r w:rsidR="000F37A0" w:rsidRPr="00B07F4C">
        <w:rPr>
          <w:color w:val="000000" w:themeColor="text1"/>
          <w:sz w:val="24"/>
          <w:szCs w:val="24"/>
          <w:lang w:val="hr-HR"/>
        </w:rPr>
        <w:t xml:space="preserve">zaštita za zajednicu vrijednih i značajnih stabala, te utvrđivanje mjera njege koje treba provesti kako bi im se na stručnoj </w:t>
      </w:r>
      <w:proofErr w:type="spellStart"/>
      <w:r w:rsidR="000F37A0" w:rsidRPr="00B07F4C">
        <w:rPr>
          <w:color w:val="000000" w:themeColor="text1"/>
          <w:sz w:val="24"/>
          <w:szCs w:val="24"/>
          <w:lang w:val="hr-HR"/>
        </w:rPr>
        <w:t>arborikulturnoj</w:t>
      </w:r>
      <w:proofErr w:type="spellEnd"/>
      <w:r w:rsidR="000F37A0" w:rsidRPr="00B07F4C">
        <w:rPr>
          <w:color w:val="000000" w:themeColor="text1"/>
          <w:sz w:val="24"/>
          <w:szCs w:val="24"/>
          <w:lang w:val="hr-HR"/>
        </w:rPr>
        <w:t xml:space="preserve"> osnovi omogućio zdrav rast, dugovječnost, </w:t>
      </w:r>
      <w:proofErr w:type="spellStart"/>
      <w:r w:rsidR="000F37A0" w:rsidRPr="00B07F4C">
        <w:rPr>
          <w:color w:val="000000" w:themeColor="text1"/>
          <w:sz w:val="24"/>
          <w:szCs w:val="24"/>
          <w:lang w:val="hr-HR"/>
        </w:rPr>
        <w:t>vitalitet</w:t>
      </w:r>
      <w:proofErr w:type="spellEnd"/>
      <w:r w:rsidR="000F37A0" w:rsidRPr="00B07F4C">
        <w:rPr>
          <w:color w:val="000000" w:themeColor="text1"/>
          <w:sz w:val="24"/>
          <w:szCs w:val="24"/>
          <w:lang w:val="hr-HR"/>
        </w:rPr>
        <w:t xml:space="preserve"> i toliko potrebna briga </w:t>
      </w:r>
      <w:r w:rsidR="003D50E6" w:rsidRPr="00B07F4C">
        <w:rPr>
          <w:color w:val="000000" w:themeColor="text1"/>
          <w:sz w:val="24"/>
          <w:szCs w:val="24"/>
          <w:lang w:val="hr-HR"/>
        </w:rPr>
        <w:t xml:space="preserve">lokalne zajednice i </w:t>
      </w:r>
      <w:proofErr w:type="spellStart"/>
      <w:r w:rsidR="003D50E6" w:rsidRPr="00B07F4C">
        <w:rPr>
          <w:color w:val="000000" w:themeColor="text1"/>
          <w:sz w:val="24"/>
          <w:szCs w:val="24"/>
          <w:lang w:val="hr-HR"/>
        </w:rPr>
        <w:t>arborikulturnih</w:t>
      </w:r>
      <w:proofErr w:type="spellEnd"/>
      <w:r w:rsidR="003D50E6" w:rsidRPr="00B07F4C">
        <w:rPr>
          <w:color w:val="000000" w:themeColor="text1"/>
          <w:sz w:val="24"/>
          <w:szCs w:val="24"/>
          <w:lang w:val="hr-HR"/>
        </w:rPr>
        <w:t xml:space="preserve"> stručnjaka koje predstavlja Hrvatska udruga za </w:t>
      </w:r>
      <w:proofErr w:type="spellStart"/>
      <w:r w:rsidR="003D50E6" w:rsidRPr="00B07F4C">
        <w:rPr>
          <w:color w:val="000000" w:themeColor="text1"/>
          <w:sz w:val="24"/>
          <w:szCs w:val="24"/>
          <w:lang w:val="hr-HR"/>
        </w:rPr>
        <w:t>arborikulturu</w:t>
      </w:r>
      <w:proofErr w:type="spellEnd"/>
      <w:r w:rsidR="003D50E6" w:rsidRPr="00B07F4C">
        <w:rPr>
          <w:color w:val="000000" w:themeColor="text1"/>
          <w:sz w:val="24"/>
          <w:szCs w:val="24"/>
          <w:lang w:val="hr-HR"/>
        </w:rPr>
        <w:t xml:space="preserve"> (HUA). Ovime želimo postići u godini našeg jubileja</w:t>
      </w:r>
      <w:r w:rsidR="00B24548" w:rsidRPr="00B07F4C">
        <w:rPr>
          <w:color w:val="000000" w:themeColor="text1"/>
          <w:sz w:val="24"/>
          <w:szCs w:val="24"/>
          <w:lang w:val="hr-HR"/>
        </w:rPr>
        <w:t>, kada slavimo 20 godina našeg uspješnog djelovanja</w:t>
      </w:r>
      <w:r w:rsidR="003D50E6" w:rsidRPr="00B07F4C">
        <w:rPr>
          <w:color w:val="000000" w:themeColor="text1"/>
          <w:sz w:val="24"/>
          <w:szCs w:val="24"/>
          <w:lang w:val="hr-HR"/>
        </w:rPr>
        <w:t xml:space="preserve"> </w:t>
      </w:r>
      <w:r w:rsidRPr="00B07F4C">
        <w:rPr>
          <w:color w:val="000000" w:themeColor="text1"/>
          <w:sz w:val="24"/>
          <w:szCs w:val="24"/>
          <w:lang w:val="hr-HR"/>
        </w:rPr>
        <w:t>promocij</w:t>
      </w:r>
      <w:r w:rsidR="00B24548" w:rsidRPr="00B07F4C">
        <w:rPr>
          <w:color w:val="000000" w:themeColor="text1"/>
          <w:sz w:val="24"/>
          <w:szCs w:val="24"/>
          <w:lang w:val="hr-HR"/>
        </w:rPr>
        <w:t>u</w:t>
      </w:r>
      <w:r w:rsidRPr="00B07F4C">
        <w:rPr>
          <w:color w:val="000000" w:themeColor="text1"/>
          <w:sz w:val="24"/>
          <w:szCs w:val="24"/>
          <w:lang w:val="hr-HR"/>
        </w:rPr>
        <w:t xml:space="preserve"> </w:t>
      </w:r>
      <w:proofErr w:type="spellStart"/>
      <w:r w:rsidRPr="00B07F4C">
        <w:rPr>
          <w:color w:val="000000" w:themeColor="text1"/>
          <w:sz w:val="24"/>
          <w:szCs w:val="24"/>
          <w:lang w:val="hr-HR"/>
        </w:rPr>
        <w:t>arbori</w:t>
      </w:r>
      <w:r w:rsidR="000A2B8E" w:rsidRPr="00B07F4C">
        <w:rPr>
          <w:color w:val="000000" w:themeColor="text1"/>
          <w:sz w:val="24"/>
          <w:szCs w:val="24"/>
          <w:lang w:val="hr-HR"/>
        </w:rPr>
        <w:t>k</w:t>
      </w:r>
      <w:r w:rsidRPr="00B07F4C">
        <w:rPr>
          <w:color w:val="000000" w:themeColor="text1"/>
          <w:sz w:val="24"/>
          <w:szCs w:val="24"/>
          <w:lang w:val="hr-HR"/>
        </w:rPr>
        <w:t>ulture</w:t>
      </w:r>
      <w:proofErr w:type="spellEnd"/>
      <w:r w:rsidRPr="00B07F4C">
        <w:rPr>
          <w:color w:val="000000" w:themeColor="text1"/>
          <w:sz w:val="24"/>
          <w:szCs w:val="24"/>
          <w:lang w:val="hr-HR"/>
        </w:rPr>
        <w:t xml:space="preserve"> u Hrvatskoj </w:t>
      </w:r>
      <w:r w:rsidRPr="000A2B8E">
        <w:rPr>
          <w:sz w:val="24"/>
          <w:szCs w:val="24"/>
          <w:lang w:val="hr-HR"/>
        </w:rPr>
        <w:t>te poticanje svijesti o važnosti stabala u urbanom prostoru i njihovoj cjeloživotnoj njezi.</w:t>
      </w:r>
      <w:r w:rsidR="009F04B6">
        <w:rPr>
          <w:sz w:val="24"/>
          <w:szCs w:val="24"/>
          <w:lang w:val="hr-HR"/>
        </w:rPr>
        <w:t xml:space="preserve"> </w:t>
      </w:r>
    </w:p>
    <w:p w14:paraId="1555B814" w14:textId="7A293D9E" w:rsidR="0046278B" w:rsidRPr="000A2B8E" w:rsidRDefault="009F04B6" w:rsidP="002A129C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U tu svrhu napravit će se baza stabala koja odabere povjerenstvo HUA-e.</w:t>
      </w:r>
    </w:p>
    <w:p w14:paraId="157CCC0D" w14:textId="14E8C01B" w:rsidR="0046278B" w:rsidRPr="000A2B8E" w:rsidRDefault="0046278B" w:rsidP="002A129C">
      <w:pPr>
        <w:jc w:val="both"/>
        <w:rPr>
          <w:sz w:val="24"/>
          <w:szCs w:val="24"/>
          <w:lang w:val="hr-HR"/>
        </w:rPr>
      </w:pPr>
      <w:r w:rsidRPr="000A2B8E">
        <w:rPr>
          <w:sz w:val="24"/>
          <w:szCs w:val="24"/>
          <w:lang w:val="hr-HR"/>
        </w:rPr>
        <w:t xml:space="preserve">Na  natječaj se mogu prijaviti </w:t>
      </w:r>
      <w:r w:rsidR="009F04B6">
        <w:rPr>
          <w:sz w:val="24"/>
          <w:szCs w:val="24"/>
          <w:lang w:val="hr-HR"/>
        </w:rPr>
        <w:t>pojedinci, udruge, gradovi i lokalna zajednica</w:t>
      </w:r>
      <w:r w:rsidRPr="000A2B8E">
        <w:rPr>
          <w:sz w:val="24"/>
          <w:szCs w:val="24"/>
          <w:lang w:val="hr-HR"/>
        </w:rPr>
        <w:t>.</w:t>
      </w:r>
    </w:p>
    <w:p w14:paraId="543AF253" w14:textId="22C766C5" w:rsidR="00606AFB" w:rsidRDefault="0046278B" w:rsidP="009F04B6">
      <w:pPr>
        <w:jc w:val="both"/>
        <w:rPr>
          <w:sz w:val="24"/>
          <w:szCs w:val="24"/>
          <w:lang w:val="hr-HR"/>
        </w:rPr>
      </w:pPr>
      <w:r w:rsidRPr="000A2B8E">
        <w:rPr>
          <w:sz w:val="24"/>
          <w:szCs w:val="24"/>
          <w:lang w:val="hr-HR"/>
        </w:rPr>
        <w:t xml:space="preserve">Za natječaj je potrebno priložiti </w:t>
      </w:r>
      <w:r w:rsidR="009F04B6">
        <w:rPr>
          <w:sz w:val="24"/>
          <w:szCs w:val="24"/>
          <w:lang w:val="hr-HR"/>
        </w:rPr>
        <w:t>osnovne značajke o</w:t>
      </w:r>
      <w:r w:rsidRPr="000A2B8E">
        <w:rPr>
          <w:sz w:val="24"/>
          <w:szCs w:val="24"/>
          <w:lang w:val="hr-HR"/>
        </w:rPr>
        <w:t xml:space="preserve"> stablu </w:t>
      </w:r>
      <w:r w:rsidR="009F04B6">
        <w:rPr>
          <w:sz w:val="24"/>
          <w:szCs w:val="24"/>
          <w:lang w:val="hr-HR"/>
        </w:rPr>
        <w:t>koje se kandidira</w:t>
      </w:r>
      <w:r w:rsidRPr="000A2B8E">
        <w:rPr>
          <w:sz w:val="24"/>
          <w:szCs w:val="24"/>
          <w:lang w:val="hr-HR"/>
        </w:rPr>
        <w:t xml:space="preserve"> (grad, lokacija)</w:t>
      </w:r>
      <w:r w:rsidR="000A2B8E" w:rsidRPr="000A2B8E">
        <w:rPr>
          <w:sz w:val="24"/>
          <w:szCs w:val="24"/>
          <w:lang w:val="hr-HR"/>
        </w:rPr>
        <w:t xml:space="preserve"> te </w:t>
      </w:r>
      <w:r w:rsidR="009F04B6">
        <w:rPr>
          <w:sz w:val="24"/>
          <w:szCs w:val="24"/>
          <w:lang w:val="hr-HR"/>
        </w:rPr>
        <w:t xml:space="preserve">kratko opisati </w:t>
      </w:r>
      <w:r w:rsidR="000A2B8E" w:rsidRPr="000A2B8E">
        <w:rPr>
          <w:sz w:val="24"/>
          <w:szCs w:val="24"/>
          <w:lang w:val="hr-HR"/>
        </w:rPr>
        <w:t xml:space="preserve"> razlog zašto ga treba </w:t>
      </w:r>
      <w:r w:rsidR="00D557C4">
        <w:rPr>
          <w:sz w:val="24"/>
          <w:szCs w:val="24"/>
          <w:lang w:val="hr-HR"/>
        </w:rPr>
        <w:t>proglasiti PRO stablom.</w:t>
      </w:r>
      <w:r w:rsidR="009F04B6">
        <w:rPr>
          <w:sz w:val="24"/>
          <w:szCs w:val="24"/>
          <w:lang w:val="hr-HR"/>
        </w:rPr>
        <w:t xml:space="preserve"> Stručnjaci iz HUA-e će pregledom stabla utvrditi zdravstveno stanje te </w:t>
      </w:r>
      <w:r w:rsidR="000A2B8E" w:rsidRPr="000A2B8E">
        <w:rPr>
          <w:sz w:val="24"/>
          <w:szCs w:val="24"/>
          <w:lang w:val="hr-HR"/>
        </w:rPr>
        <w:t xml:space="preserve">mjere njege </w:t>
      </w:r>
      <w:r w:rsidR="009F04B6">
        <w:rPr>
          <w:sz w:val="24"/>
          <w:szCs w:val="24"/>
          <w:lang w:val="hr-HR"/>
        </w:rPr>
        <w:t xml:space="preserve">koje treba izvesti </w:t>
      </w:r>
      <w:r w:rsidR="000A2B8E" w:rsidRPr="000A2B8E">
        <w:rPr>
          <w:sz w:val="24"/>
          <w:szCs w:val="24"/>
          <w:lang w:val="hr-HR"/>
        </w:rPr>
        <w:t>(orezivanj</w:t>
      </w:r>
      <w:r w:rsidR="00992C6A">
        <w:rPr>
          <w:sz w:val="24"/>
          <w:szCs w:val="24"/>
          <w:lang w:val="hr-HR"/>
        </w:rPr>
        <w:t>a</w:t>
      </w:r>
      <w:r w:rsidR="000A2B8E" w:rsidRPr="000A2B8E">
        <w:rPr>
          <w:sz w:val="24"/>
          <w:szCs w:val="24"/>
          <w:lang w:val="hr-HR"/>
        </w:rPr>
        <w:t>, sidrenj</w:t>
      </w:r>
      <w:r w:rsidR="00992C6A">
        <w:rPr>
          <w:sz w:val="24"/>
          <w:szCs w:val="24"/>
          <w:lang w:val="hr-HR"/>
        </w:rPr>
        <w:t>a</w:t>
      </w:r>
      <w:r w:rsidR="009F04B6">
        <w:rPr>
          <w:sz w:val="24"/>
          <w:szCs w:val="24"/>
          <w:lang w:val="hr-HR"/>
        </w:rPr>
        <w:t xml:space="preserve">, </w:t>
      </w:r>
      <w:proofErr w:type="spellStart"/>
      <w:r w:rsidR="009F04B6">
        <w:rPr>
          <w:sz w:val="24"/>
          <w:szCs w:val="24"/>
          <w:lang w:val="hr-HR"/>
        </w:rPr>
        <w:t>prihrana</w:t>
      </w:r>
      <w:proofErr w:type="spellEnd"/>
      <w:r w:rsidR="00992C6A">
        <w:rPr>
          <w:sz w:val="24"/>
          <w:szCs w:val="24"/>
          <w:lang w:val="hr-HR"/>
        </w:rPr>
        <w:t xml:space="preserve"> i sl.</w:t>
      </w:r>
      <w:r w:rsidR="000A2B8E" w:rsidRPr="000A2B8E">
        <w:rPr>
          <w:sz w:val="24"/>
          <w:szCs w:val="24"/>
          <w:lang w:val="hr-HR"/>
        </w:rPr>
        <w:t>).</w:t>
      </w:r>
      <w:r w:rsidR="00992C6A">
        <w:rPr>
          <w:sz w:val="24"/>
          <w:szCs w:val="24"/>
          <w:lang w:val="hr-HR"/>
        </w:rPr>
        <w:t xml:space="preserve"> </w:t>
      </w:r>
    </w:p>
    <w:p w14:paraId="5E7B9F7A" w14:textId="55522F60" w:rsidR="009F04B6" w:rsidRDefault="009F04B6" w:rsidP="002A129C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U tekstu se očekuje i fotodokumentacija (barem fotografija stabla). Po mogućnosti se treba</w:t>
      </w:r>
      <w:r w:rsidRPr="000A2B8E">
        <w:rPr>
          <w:sz w:val="24"/>
          <w:szCs w:val="24"/>
          <w:lang w:val="hr-HR"/>
        </w:rPr>
        <w:t xml:space="preserve"> pridržavati </w:t>
      </w:r>
      <w:proofErr w:type="spellStart"/>
      <w:r>
        <w:rPr>
          <w:sz w:val="24"/>
          <w:szCs w:val="24"/>
          <w:lang w:val="hr-HR"/>
        </w:rPr>
        <w:t>arborističke</w:t>
      </w:r>
      <w:proofErr w:type="spellEnd"/>
      <w:r>
        <w:rPr>
          <w:sz w:val="24"/>
          <w:szCs w:val="24"/>
          <w:lang w:val="hr-HR"/>
        </w:rPr>
        <w:t xml:space="preserve"> </w:t>
      </w:r>
      <w:r w:rsidRPr="000A2B8E">
        <w:rPr>
          <w:sz w:val="24"/>
          <w:szCs w:val="24"/>
          <w:lang w:val="hr-HR"/>
        </w:rPr>
        <w:t>termin</w:t>
      </w:r>
      <w:r>
        <w:rPr>
          <w:sz w:val="24"/>
          <w:szCs w:val="24"/>
          <w:lang w:val="hr-HR"/>
        </w:rPr>
        <w:t>o</w:t>
      </w:r>
      <w:r w:rsidRPr="000A2B8E">
        <w:rPr>
          <w:sz w:val="24"/>
          <w:szCs w:val="24"/>
          <w:lang w:val="hr-HR"/>
        </w:rPr>
        <w:t>logije (</w:t>
      </w:r>
      <w:r>
        <w:rPr>
          <w:sz w:val="24"/>
          <w:szCs w:val="24"/>
          <w:lang w:val="hr-HR"/>
        </w:rPr>
        <w:t>Rječnik</w:t>
      </w:r>
      <w:r w:rsidRPr="000A2B8E">
        <w:rPr>
          <w:sz w:val="24"/>
          <w:szCs w:val="24"/>
          <w:lang w:val="hr-HR"/>
        </w:rPr>
        <w:t xml:space="preserve"> </w:t>
      </w:r>
      <w:proofErr w:type="spellStart"/>
      <w:r w:rsidRPr="000A2B8E">
        <w:rPr>
          <w:sz w:val="24"/>
          <w:szCs w:val="24"/>
          <w:lang w:val="hr-HR"/>
        </w:rPr>
        <w:t>arborikulturnih</w:t>
      </w:r>
      <w:proofErr w:type="spellEnd"/>
      <w:r w:rsidRPr="000A2B8E">
        <w:rPr>
          <w:sz w:val="24"/>
          <w:szCs w:val="24"/>
          <w:lang w:val="hr-HR"/>
        </w:rPr>
        <w:t xml:space="preserve"> pojmova) i tehnike orezivanja iz Europskog priručnika za orezivanje stabala.</w:t>
      </w:r>
    </w:p>
    <w:p w14:paraId="746F3ABB" w14:textId="4E9252B4" w:rsidR="0046278B" w:rsidRPr="000A2B8E" w:rsidRDefault="00992C6A" w:rsidP="002A129C">
      <w:pPr>
        <w:jc w:val="both"/>
        <w:rPr>
          <w:sz w:val="24"/>
          <w:szCs w:val="24"/>
          <w:lang w:val="hr-HR"/>
        </w:rPr>
      </w:pPr>
      <w:r w:rsidRPr="00992C6A">
        <w:rPr>
          <w:b/>
          <w:sz w:val="24"/>
          <w:szCs w:val="24"/>
          <w:lang w:val="hr-HR"/>
        </w:rPr>
        <w:t xml:space="preserve">Stabla koja imaju neki oblik zaštite sukladnu </w:t>
      </w:r>
      <w:r w:rsidR="00606AFB">
        <w:rPr>
          <w:b/>
          <w:sz w:val="24"/>
          <w:szCs w:val="24"/>
          <w:lang w:val="hr-HR"/>
        </w:rPr>
        <w:t>z</w:t>
      </w:r>
      <w:r w:rsidRPr="00992C6A">
        <w:rPr>
          <w:b/>
          <w:sz w:val="24"/>
          <w:szCs w:val="24"/>
          <w:lang w:val="hr-HR"/>
        </w:rPr>
        <w:t xml:space="preserve">akonima Republike Hrvatske </w:t>
      </w:r>
      <w:r>
        <w:rPr>
          <w:b/>
          <w:sz w:val="24"/>
          <w:szCs w:val="24"/>
          <w:lang w:val="hr-HR"/>
        </w:rPr>
        <w:t xml:space="preserve">(primjerice </w:t>
      </w:r>
      <w:r w:rsidR="00606AFB">
        <w:rPr>
          <w:b/>
          <w:sz w:val="24"/>
          <w:szCs w:val="24"/>
          <w:lang w:val="hr-HR"/>
        </w:rPr>
        <w:t>S</w:t>
      </w:r>
      <w:r>
        <w:rPr>
          <w:b/>
          <w:sz w:val="24"/>
          <w:szCs w:val="24"/>
          <w:lang w:val="hr-HR"/>
        </w:rPr>
        <w:t>pomenik parkovne arh</w:t>
      </w:r>
      <w:r w:rsidR="00606AFB">
        <w:rPr>
          <w:b/>
          <w:sz w:val="24"/>
          <w:szCs w:val="24"/>
          <w:lang w:val="hr-HR"/>
        </w:rPr>
        <w:t>i</w:t>
      </w:r>
      <w:r>
        <w:rPr>
          <w:b/>
          <w:sz w:val="24"/>
          <w:szCs w:val="24"/>
          <w:lang w:val="hr-HR"/>
        </w:rPr>
        <w:t xml:space="preserve">tekture) </w:t>
      </w:r>
      <w:r w:rsidRPr="00992C6A">
        <w:rPr>
          <w:b/>
          <w:sz w:val="24"/>
          <w:szCs w:val="24"/>
          <w:lang w:val="hr-HR"/>
        </w:rPr>
        <w:t>su isključene</w:t>
      </w:r>
      <w:r>
        <w:rPr>
          <w:b/>
          <w:sz w:val="24"/>
          <w:szCs w:val="24"/>
          <w:lang w:val="hr-HR"/>
        </w:rPr>
        <w:t xml:space="preserve"> iz Natječaja</w:t>
      </w:r>
      <w:r w:rsidRPr="00992C6A">
        <w:rPr>
          <w:b/>
          <w:sz w:val="24"/>
          <w:szCs w:val="24"/>
          <w:lang w:val="hr-HR"/>
        </w:rPr>
        <w:t>.</w:t>
      </w:r>
      <w:r w:rsidR="000A2B8E" w:rsidRPr="00992C6A">
        <w:rPr>
          <w:b/>
          <w:sz w:val="24"/>
          <w:szCs w:val="24"/>
          <w:lang w:val="hr-HR"/>
        </w:rPr>
        <w:t xml:space="preserve"> </w:t>
      </w:r>
    </w:p>
    <w:p w14:paraId="6A2D1D4E" w14:textId="71D34E11" w:rsidR="000A2B8E" w:rsidRDefault="009F04B6" w:rsidP="002A129C">
      <w:pPr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O</w:t>
      </w:r>
      <w:r w:rsidR="00992C6A">
        <w:rPr>
          <w:sz w:val="24"/>
          <w:szCs w:val="24"/>
          <w:lang w:val="hr-HR"/>
        </w:rPr>
        <w:t>brazloženje</w:t>
      </w:r>
      <w:r w:rsidR="000A2B8E" w:rsidRPr="000A2B8E">
        <w:rPr>
          <w:sz w:val="24"/>
          <w:szCs w:val="24"/>
          <w:lang w:val="hr-HR"/>
        </w:rPr>
        <w:t xml:space="preserve"> treba pisati slobodnim stilom (</w:t>
      </w:r>
      <w:r w:rsidR="00992C6A">
        <w:rPr>
          <w:sz w:val="24"/>
          <w:szCs w:val="24"/>
          <w:lang w:val="hr-HR"/>
        </w:rPr>
        <w:t>primjerice razlozi zaštite</w:t>
      </w:r>
      <w:r w:rsidR="000A2B8E" w:rsidRPr="000A2B8E">
        <w:rPr>
          <w:sz w:val="24"/>
          <w:szCs w:val="24"/>
          <w:lang w:val="hr-HR"/>
        </w:rPr>
        <w:t xml:space="preserve"> mogu biti impozantne dimenzije, starost, rijetkost vrste, socijalni aspekti i sve što smatra</w:t>
      </w:r>
      <w:r w:rsidR="00606AFB">
        <w:rPr>
          <w:sz w:val="24"/>
          <w:szCs w:val="24"/>
          <w:lang w:val="hr-HR"/>
        </w:rPr>
        <w:t>te</w:t>
      </w:r>
      <w:r w:rsidR="000A2B8E" w:rsidRPr="000A2B8E">
        <w:rPr>
          <w:sz w:val="24"/>
          <w:szCs w:val="24"/>
          <w:lang w:val="hr-HR"/>
        </w:rPr>
        <w:t xml:space="preserve"> važnim).</w:t>
      </w:r>
    </w:p>
    <w:p w14:paraId="5266D33E" w14:textId="1DAB766F" w:rsidR="00917E81" w:rsidRPr="00917E81" w:rsidRDefault="00917E81" w:rsidP="002A129C">
      <w:pPr>
        <w:jc w:val="both"/>
        <w:rPr>
          <w:b/>
          <w:bCs/>
          <w:sz w:val="24"/>
          <w:szCs w:val="24"/>
          <w:lang w:val="hr-HR"/>
        </w:rPr>
      </w:pPr>
      <w:r w:rsidRPr="00917E81">
        <w:rPr>
          <w:b/>
          <w:bCs/>
          <w:sz w:val="24"/>
          <w:szCs w:val="24"/>
          <w:lang w:val="hr-HR"/>
        </w:rPr>
        <w:t>Dodatne nap</w:t>
      </w:r>
      <w:r>
        <w:rPr>
          <w:b/>
          <w:bCs/>
          <w:sz w:val="24"/>
          <w:szCs w:val="24"/>
          <w:lang w:val="hr-HR"/>
        </w:rPr>
        <w:t>o</w:t>
      </w:r>
      <w:r w:rsidRPr="00917E81">
        <w:rPr>
          <w:b/>
          <w:bCs/>
          <w:sz w:val="24"/>
          <w:szCs w:val="24"/>
          <w:lang w:val="hr-HR"/>
        </w:rPr>
        <w:t>mene:</w:t>
      </w:r>
    </w:p>
    <w:p w14:paraId="12EDA8A0" w14:textId="2D1DD054" w:rsidR="00917E81" w:rsidRDefault="00917E81" w:rsidP="00917E81">
      <w:pPr>
        <w:jc w:val="both"/>
        <w:rPr>
          <w:sz w:val="24"/>
          <w:szCs w:val="24"/>
          <w:lang w:val="hr-HR"/>
        </w:rPr>
      </w:pPr>
      <w:r w:rsidRPr="00917E81">
        <w:rPr>
          <w:b/>
          <w:bCs/>
          <w:sz w:val="24"/>
          <w:szCs w:val="24"/>
          <w:lang w:val="hr-HR"/>
        </w:rPr>
        <w:t>Dimenzija stabla</w:t>
      </w:r>
      <w:r>
        <w:rPr>
          <w:sz w:val="24"/>
          <w:szCs w:val="24"/>
          <w:lang w:val="hr-HR"/>
        </w:rPr>
        <w:t xml:space="preserve"> - </w:t>
      </w:r>
      <w:r w:rsidRPr="00917E81">
        <w:rPr>
          <w:sz w:val="24"/>
          <w:szCs w:val="24"/>
          <w:lang w:val="hr-HR"/>
        </w:rPr>
        <w:t>može biti i procjena ali obavezno naznaka da se radi o procjeni)</w:t>
      </w:r>
    </w:p>
    <w:p w14:paraId="010025E8" w14:textId="06FBC698" w:rsidR="00917E81" w:rsidRPr="00917E81" w:rsidRDefault="00917E81" w:rsidP="00917E81">
      <w:pPr>
        <w:jc w:val="both"/>
        <w:rPr>
          <w:b/>
          <w:bCs/>
          <w:sz w:val="24"/>
          <w:szCs w:val="24"/>
          <w:lang w:val="hr-HR"/>
        </w:rPr>
      </w:pPr>
      <w:r w:rsidRPr="00917E81">
        <w:rPr>
          <w:b/>
          <w:bCs/>
          <w:sz w:val="24"/>
          <w:szCs w:val="24"/>
          <w:lang w:val="hr-HR"/>
        </w:rPr>
        <w:t xml:space="preserve">Obrazloženje – </w:t>
      </w:r>
    </w:p>
    <w:p w14:paraId="0639A7A1" w14:textId="77777777" w:rsidR="00917E81" w:rsidRDefault="00917E81" w:rsidP="00917E81">
      <w:pPr>
        <w:rPr>
          <w:i/>
          <w:iCs/>
          <w:sz w:val="24"/>
          <w:szCs w:val="24"/>
          <w:lang w:val="hr-HR"/>
        </w:rPr>
      </w:pPr>
      <w:r w:rsidRPr="00917E81">
        <w:rPr>
          <w:i/>
          <w:iCs/>
          <w:sz w:val="24"/>
          <w:szCs w:val="24"/>
          <w:lang w:val="hr-HR"/>
        </w:rPr>
        <w:t>*Primjer:</w:t>
      </w:r>
    </w:p>
    <w:p w14:paraId="6BCDED19" w14:textId="04DA1008" w:rsidR="00917E81" w:rsidRPr="00917E81" w:rsidRDefault="00917E81" w:rsidP="00917E81">
      <w:pPr>
        <w:jc w:val="both"/>
        <w:rPr>
          <w:i/>
          <w:iCs/>
          <w:sz w:val="24"/>
          <w:szCs w:val="24"/>
          <w:lang w:val="hr-HR"/>
        </w:rPr>
      </w:pPr>
      <w:r w:rsidRPr="00917E81">
        <w:rPr>
          <w:i/>
          <w:iCs/>
          <w:sz w:val="24"/>
          <w:szCs w:val="24"/>
          <w:lang w:val="hr-HR"/>
        </w:rPr>
        <w:t>Hibridna platana (</w:t>
      </w:r>
      <w:proofErr w:type="spellStart"/>
      <w:r w:rsidRPr="00917E81">
        <w:rPr>
          <w:i/>
          <w:iCs/>
          <w:sz w:val="24"/>
          <w:szCs w:val="24"/>
          <w:lang w:val="hr-HR"/>
        </w:rPr>
        <w:t>Platanus</w:t>
      </w:r>
      <w:proofErr w:type="spellEnd"/>
      <w:r w:rsidRPr="00917E81">
        <w:rPr>
          <w:i/>
          <w:iCs/>
          <w:sz w:val="24"/>
          <w:szCs w:val="24"/>
          <w:lang w:val="hr-HR"/>
        </w:rPr>
        <w:t xml:space="preserve"> x </w:t>
      </w:r>
      <w:proofErr w:type="spellStart"/>
      <w:r w:rsidRPr="00917E81">
        <w:rPr>
          <w:i/>
          <w:iCs/>
          <w:sz w:val="24"/>
          <w:szCs w:val="24"/>
          <w:lang w:val="hr-HR"/>
        </w:rPr>
        <w:t>hispanica</w:t>
      </w:r>
      <w:proofErr w:type="spellEnd"/>
      <w:r w:rsidRPr="00917E81">
        <w:rPr>
          <w:i/>
          <w:iCs/>
          <w:sz w:val="24"/>
          <w:szCs w:val="24"/>
          <w:lang w:val="hr-HR"/>
        </w:rPr>
        <w:t xml:space="preserve">) u kutu trga Petra Zoranića u gradu Zadru je primjer monumentalnog stabla kratkog debla i upečatljivo dugačkih grana. Visina joj je preko 25 metara, </w:t>
      </w:r>
      <w:r w:rsidRPr="00917E81">
        <w:rPr>
          <w:i/>
          <w:iCs/>
          <w:sz w:val="24"/>
          <w:szCs w:val="24"/>
          <w:lang w:val="hr-HR"/>
        </w:rPr>
        <w:lastRenderedPageBreak/>
        <w:t>a grana se već na visini od 4 metra. Platane grada Zadra su velikih dimenzija i velike starosti, a kao takva predstavljaju ponos grada ii dio njegovog identiteta. Poznata je bila velika rasprava oko opravdanosti sječe platana u korist terasa kafića, gdje su se građani pobunili protiv uprave grada. Stoga smatram da bi se ovo stablo kao savršen primjer pravilne njege trebalo očuvati.</w:t>
      </w:r>
    </w:p>
    <w:p w14:paraId="3B97C7AE" w14:textId="77777777" w:rsidR="00917E81" w:rsidRPr="00917E81" w:rsidRDefault="00917E81" w:rsidP="00917E81">
      <w:pPr>
        <w:rPr>
          <w:b/>
          <w:bCs/>
          <w:sz w:val="24"/>
          <w:szCs w:val="24"/>
          <w:lang w:val="hr-HR"/>
        </w:rPr>
      </w:pPr>
      <w:r w:rsidRPr="00917E81">
        <w:rPr>
          <w:b/>
          <w:bCs/>
          <w:sz w:val="24"/>
          <w:szCs w:val="24"/>
          <w:lang w:val="hr-HR"/>
        </w:rPr>
        <w:t xml:space="preserve">Opis problema na stablu </w:t>
      </w:r>
    </w:p>
    <w:p w14:paraId="4AD57971" w14:textId="77777777" w:rsidR="00917E81" w:rsidRDefault="00917E81" w:rsidP="00917E81">
      <w:pPr>
        <w:rPr>
          <w:i/>
          <w:iCs/>
          <w:sz w:val="24"/>
          <w:szCs w:val="24"/>
          <w:lang w:val="hr-HR"/>
        </w:rPr>
      </w:pPr>
      <w:r w:rsidRPr="00917E81">
        <w:rPr>
          <w:i/>
          <w:iCs/>
          <w:sz w:val="24"/>
          <w:szCs w:val="24"/>
          <w:lang w:val="hr-HR"/>
        </w:rPr>
        <w:t>*Primjer:</w:t>
      </w:r>
    </w:p>
    <w:p w14:paraId="48D436ED" w14:textId="54D6ADC6" w:rsidR="00917E81" w:rsidRPr="00917E81" w:rsidRDefault="00917E81" w:rsidP="00917E81">
      <w:pPr>
        <w:rPr>
          <w:i/>
          <w:iCs/>
          <w:sz w:val="24"/>
          <w:szCs w:val="24"/>
          <w:lang w:val="hr-HR"/>
        </w:rPr>
      </w:pPr>
      <w:r w:rsidRPr="00917E81">
        <w:rPr>
          <w:i/>
          <w:iCs/>
          <w:sz w:val="24"/>
          <w:szCs w:val="24"/>
          <w:lang w:val="hr-HR"/>
        </w:rPr>
        <w:t xml:space="preserve"> uključujući eventualnu fotodokumentaciju s opisom slika)</w:t>
      </w:r>
    </w:p>
    <w:p w14:paraId="104BFE56" w14:textId="77777777" w:rsidR="00917E81" w:rsidRPr="00917E81" w:rsidRDefault="00917E81" w:rsidP="00917E81">
      <w:pPr>
        <w:rPr>
          <w:i/>
          <w:iCs/>
          <w:sz w:val="24"/>
          <w:szCs w:val="24"/>
          <w:lang w:val="hr-HR"/>
        </w:rPr>
      </w:pPr>
      <w:r w:rsidRPr="00917E81">
        <w:rPr>
          <w:i/>
          <w:iCs/>
          <w:sz w:val="24"/>
          <w:szCs w:val="24"/>
          <w:lang w:val="hr-HR"/>
        </w:rPr>
        <w:t xml:space="preserve">Stablo je veoma zdravo s obzirom na prosjek drugih platana slične starosti u gradu, ne pokazuje nikakve znakove bolesti i oštećenja vrata korijena i debla. No, pošto je riječ o iznimno frekventnoj lokaciji u turističkom grada potrebno je sistematično praćenje krošnje. Kao što je navedeno ima dugačke grane kojima treba provjeriti statiku i zdravlje u višim dijelovima krošnje koji se ne vide sa tla. Nadalje treba napomenuti kako je </w:t>
      </w:r>
      <w:proofErr w:type="spellStart"/>
      <w:r w:rsidRPr="00917E81">
        <w:rPr>
          <w:i/>
          <w:iCs/>
          <w:sz w:val="24"/>
          <w:szCs w:val="24"/>
          <w:lang w:val="hr-HR"/>
        </w:rPr>
        <w:t>primjećeno</w:t>
      </w:r>
      <w:proofErr w:type="spellEnd"/>
      <w:r w:rsidRPr="00917E81">
        <w:rPr>
          <w:i/>
          <w:iCs/>
          <w:sz w:val="24"/>
          <w:szCs w:val="24"/>
          <w:lang w:val="hr-HR"/>
        </w:rPr>
        <w:t xml:space="preserve"> postojanje suhih i slomljenih grana u gornjem dijelu krošnje. To je opasno pošto se na tome trgu počinju intenzivno odvijati gradska događanja kao što je „Advent u Zadru“ i druga sa velikom koncentracijom ljudi koji su veliki dio vremena ispod samog stabla.</w:t>
      </w:r>
    </w:p>
    <w:p w14:paraId="4E68F3B8" w14:textId="77777777" w:rsidR="00917E81" w:rsidRPr="00917E81" w:rsidRDefault="00917E81" w:rsidP="00917E81">
      <w:pPr>
        <w:rPr>
          <w:i/>
          <w:iCs/>
          <w:sz w:val="24"/>
          <w:szCs w:val="24"/>
          <w:lang w:val="hr-HR"/>
        </w:rPr>
      </w:pPr>
    </w:p>
    <w:p w14:paraId="3CA5B183" w14:textId="77777777" w:rsidR="00917E81" w:rsidRPr="000A2B8E" w:rsidRDefault="00917E81" w:rsidP="00917E81">
      <w:pPr>
        <w:jc w:val="both"/>
        <w:rPr>
          <w:sz w:val="24"/>
          <w:szCs w:val="24"/>
          <w:lang w:val="hr-HR"/>
        </w:rPr>
      </w:pPr>
    </w:p>
    <w:p w14:paraId="72F96A7C" w14:textId="2D0115BB" w:rsidR="00992C6A" w:rsidRDefault="00917E81" w:rsidP="00917E81">
      <w:pPr>
        <w:pBdr>
          <w:top w:val="single" w:sz="4" w:space="1" w:color="70AD47" w:themeColor="accent6"/>
        </w:pBdr>
        <w:jc w:val="center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FORMA ZA POPUNITI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396"/>
      </w:tblGrid>
      <w:tr w:rsidR="00992C6A" w14:paraId="656AA1C6" w14:textId="77777777" w:rsidTr="00992C6A">
        <w:tc>
          <w:tcPr>
            <w:tcW w:w="9396" w:type="dxa"/>
          </w:tcPr>
          <w:p w14:paraId="65770291" w14:textId="77777777" w:rsidR="00992C6A" w:rsidRPr="000A2B8E" w:rsidRDefault="00992C6A" w:rsidP="00992C6A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0A2B8E">
              <w:rPr>
                <w:b/>
                <w:sz w:val="24"/>
                <w:szCs w:val="24"/>
                <w:lang w:val="hr-HR"/>
              </w:rPr>
              <w:t>NATJEČAJ</w:t>
            </w:r>
          </w:p>
          <w:p w14:paraId="21AA67B1" w14:textId="5C392998" w:rsidR="00992C6A" w:rsidRPr="00992C6A" w:rsidRDefault="00992C6A" w:rsidP="00992C6A">
            <w:pPr>
              <w:jc w:val="center"/>
              <w:rPr>
                <w:b/>
                <w:sz w:val="24"/>
                <w:szCs w:val="24"/>
                <w:lang w:val="hr-HR"/>
              </w:rPr>
            </w:pPr>
            <w:r w:rsidRPr="00992C6A">
              <w:rPr>
                <w:b/>
                <w:sz w:val="24"/>
                <w:szCs w:val="24"/>
                <w:lang w:val="hr-HR"/>
              </w:rPr>
              <w:t>“</w:t>
            </w:r>
            <w:r w:rsidR="009F04B6">
              <w:rPr>
                <w:b/>
                <w:sz w:val="24"/>
                <w:szCs w:val="24"/>
                <w:lang w:val="hr-HR"/>
              </w:rPr>
              <w:t>PRO stablo</w:t>
            </w:r>
            <w:r w:rsidRPr="00992C6A">
              <w:rPr>
                <w:b/>
                <w:sz w:val="24"/>
                <w:szCs w:val="24"/>
                <w:lang w:val="hr-HR"/>
              </w:rPr>
              <w:t>”</w:t>
            </w:r>
          </w:p>
          <w:p w14:paraId="2158C42C" w14:textId="77777777" w:rsidR="00992C6A" w:rsidRDefault="00992C6A">
            <w:pPr>
              <w:rPr>
                <w:sz w:val="24"/>
                <w:szCs w:val="24"/>
                <w:lang w:val="hr-HR"/>
              </w:rPr>
            </w:pPr>
          </w:p>
        </w:tc>
      </w:tr>
      <w:tr w:rsidR="00992C6A" w14:paraId="15B65067" w14:textId="77777777" w:rsidTr="00992C6A">
        <w:tc>
          <w:tcPr>
            <w:tcW w:w="9396" w:type="dxa"/>
          </w:tcPr>
          <w:p w14:paraId="46CD284F" w14:textId="01B702F5" w:rsidR="00992C6A" w:rsidRDefault="00992C6A" w:rsidP="00992C6A">
            <w:pPr>
              <w:rPr>
                <w:b/>
                <w:sz w:val="24"/>
                <w:szCs w:val="24"/>
                <w:lang w:val="hr-HR"/>
              </w:rPr>
            </w:pPr>
            <w:r>
              <w:rPr>
                <w:b/>
                <w:sz w:val="24"/>
                <w:szCs w:val="24"/>
                <w:lang w:val="hr-HR"/>
              </w:rPr>
              <w:t>Ime i prezime</w:t>
            </w:r>
            <w:r w:rsidR="00917E81">
              <w:rPr>
                <w:b/>
                <w:sz w:val="24"/>
                <w:szCs w:val="24"/>
                <w:lang w:val="hr-HR"/>
              </w:rPr>
              <w:t xml:space="preserve">/naziv </w:t>
            </w:r>
            <w:r>
              <w:rPr>
                <w:b/>
                <w:sz w:val="24"/>
                <w:szCs w:val="24"/>
                <w:lang w:val="hr-HR"/>
              </w:rPr>
              <w:t xml:space="preserve"> </w:t>
            </w:r>
            <w:r w:rsidR="009F04B6">
              <w:rPr>
                <w:b/>
                <w:sz w:val="24"/>
                <w:szCs w:val="24"/>
                <w:lang w:val="hr-HR"/>
              </w:rPr>
              <w:t>podnositelja</w:t>
            </w:r>
            <w:r>
              <w:rPr>
                <w:b/>
                <w:sz w:val="24"/>
                <w:szCs w:val="24"/>
                <w:lang w:val="hr-HR"/>
              </w:rPr>
              <w:t>:</w:t>
            </w:r>
            <w:r w:rsidR="00DE480E">
              <w:rPr>
                <w:b/>
                <w:sz w:val="24"/>
                <w:szCs w:val="24"/>
                <w:lang w:val="hr-HR"/>
              </w:rPr>
              <w:t xml:space="preserve"> </w:t>
            </w:r>
          </w:p>
          <w:p w14:paraId="47903072" w14:textId="64F9139E" w:rsidR="00992C6A" w:rsidRDefault="00992C6A" w:rsidP="00992C6A">
            <w:pPr>
              <w:rPr>
                <w:b/>
                <w:sz w:val="24"/>
                <w:szCs w:val="24"/>
                <w:lang w:val="hr-HR"/>
              </w:rPr>
            </w:pPr>
            <w:r>
              <w:rPr>
                <w:b/>
                <w:sz w:val="24"/>
                <w:szCs w:val="24"/>
                <w:lang w:val="hr-HR"/>
              </w:rPr>
              <w:t xml:space="preserve">Kontakt podaci </w:t>
            </w:r>
            <w:r w:rsidR="00917E81">
              <w:rPr>
                <w:b/>
                <w:sz w:val="24"/>
                <w:szCs w:val="24"/>
                <w:lang w:val="hr-HR"/>
              </w:rPr>
              <w:t xml:space="preserve">podnositelja </w:t>
            </w:r>
            <w:r>
              <w:rPr>
                <w:b/>
                <w:sz w:val="24"/>
                <w:szCs w:val="24"/>
                <w:lang w:val="hr-HR"/>
              </w:rPr>
              <w:t>(</w:t>
            </w:r>
            <w:r w:rsidR="009F04B6">
              <w:rPr>
                <w:b/>
                <w:sz w:val="24"/>
                <w:szCs w:val="24"/>
                <w:lang w:val="hr-HR"/>
              </w:rPr>
              <w:t xml:space="preserve">adresa, </w:t>
            </w:r>
            <w:r>
              <w:rPr>
                <w:b/>
                <w:sz w:val="24"/>
                <w:szCs w:val="24"/>
                <w:lang w:val="hr-HR"/>
              </w:rPr>
              <w:t xml:space="preserve">telefon, e-mail): </w:t>
            </w:r>
          </w:p>
          <w:p w14:paraId="5B102708" w14:textId="49F872DE" w:rsidR="00992C6A" w:rsidRPr="000A2B8E" w:rsidRDefault="00992C6A" w:rsidP="00992C6A">
            <w:pPr>
              <w:rPr>
                <w:b/>
                <w:sz w:val="24"/>
                <w:szCs w:val="24"/>
                <w:lang w:val="hr-HR"/>
              </w:rPr>
            </w:pPr>
          </w:p>
        </w:tc>
      </w:tr>
      <w:tr w:rsidR="009F04B6" w14:paraId="23956D5F" w14:textId="77777777" w:rsidTr="00992C6A">
        <w:tc>
          <w:tcPr>
            <w:tcW w:w="9396" w:type="dxa"/>
          </w:tcPr>
          <w:p w14:paraId="45A6DAE4" w14:textId="77777777" w:rsidR="009F04B6" w:rsidRDefault="009F04B6" w:rsidP="00992C6A">
            <w:pPr>
              <w:rPr>
                <w:b/>
                <w:sz w:val="24"/>
                <w:szCs w:val="24"/>
                <w:lang w:val="hr-HR"/>
              </w:rPr>
            </w:pPr>
            <w:r>
              <w:rPr>
                <w:b/>
                <w:sz w:val="24"/>
                <w:szCs w:val="24"/>
                <w:lang w:val="hr-HR"/>
              </w:rPr>
              <w:t xml:space="preserve">Dimenzija stabla: </w:t>
            </w:r>
          </w:p>
          <w:p w14:paraId="52D6B798" w14:textId="77777777" w:rsidR="009F04B6" w:rsidRDefault="009F04B6" w:rsidP="00992C6A">
            <w:pPr>
              <w:rPr>
                <w:b/>
                <w:i/>
                <w:iCs/>
                <w:sz w:val="20"/>
                <w:szCs w:val="20"/>
                <w:lang w:val="hr-HR"/>
              </w:rPr>
            </w:pPr>
          </w:p>
          <w:p w14:paraId="631123C0" w14:textId="1DBC10A1" w:rsidR="009F04B6" w:rsidRDefault="009F04B6" w:rsidP="00992C6A">
            <w:pPr>
              <w:rPr>
                <w:b/>
                <w:sz w:val="24"/>
                <w:szCs w:val="24"/>
                <w:lang w:val="hr-HR"/>
              </w:rPr>
            </w:pPr>
          </w:p>
        </w:tc>
      </w:tr>
      <w:tr w:rsidR="00992C6A" w14:paraId="517A6D2E" w14:textId="77777777" w:rsidTr="00992C6A">
        <w:tc>
          <w:tcPr>
            <w:tcW w:w="9396" w:type="dxa"/>
          </w:tcPr>
          <w:p w14:paraId="0E372CFA" w14:textId="124E2A86" w:rsidR="00992C6A" w:rsidRDefault="00992C6A">
            <w:p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Grad/lokacija stabla</w:t>
            </w:r>
            <w:r w:rsidR="00DE480E">
              <w:rPr>
                <w:sz w:val="24"/>
                <w:szCs w:val="24"/>
                <w:lang w:val="hr-HR"/>
              </w:rPr>
              <w:t xml:space="preserve">: </w:t>
            </w:r>
          </w:p>
          <w:p w14:paraId="75C53714" w14:textId="5BC20429" w:rsidR="00992C6A" w:rsidRDefault="00606AFB">
            <w:p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Opis staništa</w:t>
            </w:r>
            <w:r w:rsidR="00DE480E">
              <w:rPr>
                <w:sz w:val="24"/>
                <w:szCs w:val="24"/>
                <w:lang w:val="hr-HR"/>
              </w:rPr>
              <w:t xml:space="preserve">: </w:t>
            </w:r>
          </w:p>
          <w:p w14:paraId="2C62483F" w14:textId="77777777" w:rsidR="00606AFB" w:rsidRDefault="00606AFB">
            <w:pPr>
              <w:rPr>
                <w:sz w:val="24"/>
                <w:szCs w:val="24"/>
                <w:lang w:val="hr-HR"/>
              </w:rPr>
            </w:pPr>
          </w:p>
        </w:tc>
      </w:tr>
      <w:tr w:rsidR="00992C6A" w14:paraId="55D09C23" w14:textId="77777777" w:rsidTr="00992C6A">
        <w:tc>
          <w:tcPr>
            <w:tcW w:w="9396" w:type="dxa"/>
          </w:tcPr>
          <w:p w14:paraId="60BB64D0" w14:textId="77777777" w:rsidR="00992C6A" w:rsidRDefault="00992C6A">
            <w:p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Fotografija stabla</w:t>
            </w:r>
          </w:p>
          <w:p w14:paraId="501025A1" w14:textId="484C96F7" w:rsidR="00992C6A" w:rsidRDefault="00917E81">
            <w:p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(</w:t>
            </w:r>
            <w:proofErr w:type="spellStart"/>
            <w:r>
              <w:rPr>
                <w:sz w:val="24"/>
                <w:szCs w:val="24"/>
                <w:lang w:val="hr-HR"/>
              </w:rPr>
              <w:t>upload</w:t>
            </w:r>
            <w:proofErr w:type="spellEnd"/>
            <w:r>
              <w:rPr>
                <w:sz w:val="24"/>
                <w:szCs w:val="24"/>
                <w:lang w:val="hr-HR"/>
              </w:rPr>
              <w:t>)</w:t>
            </w:r>
          </w:p>
          <w:p w14:paraId="16805F31" w14:textId="77777777" w:rsidR="00992C6A" w:rsidRDefault="00992C6A">
            <w:pPr>
              <w:rPr>
                <w:sz w:val="24"/>
                <w:szCs w:val="24"/>
                <w:lang w:val="hr-HR"/>
              </w:rPr>
            </w:pPr>
          </w:p>
        </w:tc>
      </w:tr>
      <w:tr w:rsidR="00992C6A" w14:paraId="4DDAD403" w14:textId="77777777" w:rsidTr="00992C6A">
        <w:tc>
          <w:tcPr>
            <w:tcW w:w="9396" w:type="dxa"/>
          </w:tcPr>
          <w:p w14:paraId="3F02D38A" w14:textId="77777777" w:rsidR="00992C6A" w:rsidRDefault="00992C6A">
            <w:p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Obrazloženje</w:t>
            </w:r>
          </w:p>
          <w:p w14:paraId="4A8AE066" w14:textId="77777777" w:rsidR="00606AFB" w:rsidRDefault="00606AFB">
            <w:pPr>
              <w:rPr>
                <w:sz w:val="24"/>
                <w:szCs w:val="24"/>
                <w:lang w:val="hr-HR"/>
              </w:rPr>
            </w:pPr>
          </w:p>
          <w:p w14:paraId="4CCF757B" w14:textId="77777777" w:rsidR="00992C6A" w:rsidRDefault="00992C6A">
            <w:pPr>
              <w:rPr>
                <w:sz w:val="24"/>
                <w:szCs w:val="24"/>
                <w:lang w:val="hr-HR"/>
              </w:rPr>
            </w:pPr>
          </w:p>
        </w:tc>
      </w:tr>
      <w:tr w:rsidR="00992C6A" w14:paraId="08409B44" w14:textId="77777777" w:rsidTr="00992C6A">
        <w:tc>
          <w:tcPr>
            <w:tcW w:w="9396" w:type="dxa"/>
          </w:tcPr>
          <w:p w14:paraId="5F04593F" w14:textId="77777777" w:rsidR="00992C6A" w:rsidRPr="00917E81" w:rsidRDefault="00992C6A" w:rsidP="00992C6A">
            <w:pPr>
              <w:rPr>
                <w:i/>
                <w:iCs/>
                <w:sz w:val="24"/>
                <w:szCs w:val="24"/>
                <w:lang w:val="hr-HR"/>
              </w:rPr>
            </w:pPr>
            <w:r w:rsidRPr="00917E81">
              <w:rPr>
                <w:i/>
                <w:iCs/>
                <w:sz w:val="24"/>
                <w:szCs w:val="24"/>
                <w:lang w:val="hr-HR"/>
              </w:rPr>
              <w:t xml:space="preserve">Opis problema na stablu </w:t>
            </w:r>
          </w:p>
          <w:p w14:paraId="6B013AC8" w14:textId="77777777" w:rsidR="00606AFB" w:rsidRPr="00917E81" w:rsidRDefault="00606AFB" w:rsidP="00992C6A">
            <w:pPr>
              <w:rPr>
                <w:i/>
                <w:iCs/>
                <w:sz w:val="24"/>
                <w:szCs w:val="24"/>
                <w:lang w:val="hr-HR"/>
              </w:rPr>
            </w:pPr>
          </w:p>
          <w:p w14:paraId="2938EF49" w14:textId="77777777" w:rsidR="00992C6A" w:rsidRPr="00917E81" w:rsidRDefault="00992C6A" w:rsidP="00992C6A">
            <w:pPr>
              <w:rPr>
                <w:i/>
                <w:iCs/>
                <w:sz w:val="24"/>
                <w:szCs w:val="24"/>
                <w:lang w:val="hr-HR"/>
              </w:rPr>
            </w:pPr>
          </w:p>
        </w:tc>
      </w:tr>
      <w:tr w:rsidR="00917E81" w:rsidRPr="00917E81" w14:paraId="7B15D7DA" w14:textId="77777777" w:rsidTr="00992C6A">
        <w:tc>
          <w:tcPr>
            <w:tcW w:w="9396" w:type="dxa"/>
          </w:tcPr>
          <w:p w14:paraId="6C3652DD" w14:textId="54DCF897" w:rsidR="00917E81" w:rsidRPr="00917E81" w:rsidRDefault="00917E81" w:rsidP="00992C6A">
            <w:pPr>
              <w:rPr>
                <w:sz w:val="24"/>
                <w:szCs w:val="24"/>
                <w:lang w:val="hr-HR"/>
              </w:rPr>
            </w:pPr>
            <w:r w:rsidRPr="00917E81">
              <w:rPr>
                <w:sz w:val="24"/>
                <w:szCs w:val="24"/>
                <w:lang w:val="hr-HR"/>
              </w:rPr>
              <w:lastRenderedPageBreak/>
              <w:t>Ime i prezime tko je popunio upitnik, kontakt podaci (telefon, email)</w:t>
            </w:r>
          </w:p>
        </w:tc>
      </w:tr>
    </w:tbl>
    <w:p w14:paraId="2067915B" w14:textId="77777777" w:rsidR="00992C6A" w:rsidRDefault="00992C6A" w:rsidP="00917E81">
      <w:pPr>
        <w:rPr>
          <w:sz w:val="24"/>
          <w:szCs w:val="24"/>
          <w:lang w:val="hr-HR"/>
        </w:rPr>
      </w:pPr>
    </w:p>
    <w:sectPr w:rsidR="00992C6A">
      <w:headerReference w:type="default" r:id="rId6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1C950" w14:textId="77777777" w:rsidR="005C49C3" w:rsidRDefault="005C49C3" w:rsidP="00606AFB">
      <w:pPr>
        <w:spacing w:after="0" w:line="240" w:lineRule="auto"/>
      </w:pPr>
      <w:r>
        <w:separator/>
      </w:r>
    </w:p>
  </w:endnote>
  <w:endnote w:type="continuationSeparator" w:id="0">
    <w:p w14:paraId="11171137" w14:textId="77777777" w:rsidR="005C49C3" w:rsidRDefault="005C49C3" w:rsidP="00606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B6766" w14:textId="77777777" w:rsidR="005C49C3" w:rsidRDefault="005C49C3" w:rsidP="00606AFB">
      <w:pPr>
        <w:spacing w:after="0" w:line="240" w:lineRule="auto"/>
      </w:pPr>
      <w:r>
        <w:separator/>
      </w:r>
    </w:p>
  </w:footnote>
  <w:footnote w:type="continuationSeparator" w:id="0">
    <w:p w14:paraId="7D4C578D" w14:textId="77777777" w:rsidR="005C49C3" w:rsidRDefault="005C49C3" w:rsidP="00606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2F01B" w14:textId="77777777" w:rsidR="00606AFB" w:rsidRDefault="00606AFB" w:rsidP="002A129C">
    <w:pPr>
      <w:pStyle w:val="Zaglavlje"/>
      <w:pBdr>
        <w:bottom w:val="single" w:sz="4" w:space="1" w:color="70AD47" w:themeColor="accent6"/>
      </w:pBdr>
      <w:jc w:val="center"/>
    </w:pPr>
    <w:r>
      <w:rPr>
        <w:noProof/>
      </w:rPr>
      <w:drawing>
        <wp:inline distT="0" distB="0" distL="0" distR="0" wp14:anchorId="09734661" wp14:editId="265FA40C">
          <wp:extent cx="2213876" cy="66421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A_logotip_ALT_full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837" cy="677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78B"/>
    <w:rsid w:val="000177D5"/>
    <w:rsid w:val="00046452"/>
    <w:rsid w:val="000A2B8E"/>
    <w:rsid w:val="000F37A0"/>
    <w:rsid w:val="00131259"/>
    <w:rsid w:val="002414D8"/>
    <w:rsid w:val="00273FE1"/>
    <w:rsid w:val="002A129C"/>
    <w:rsid w:val="0038209D"/>
    <w:rsid w:val="003D0B69"/>
    <w:rsid w:val="003D50E6"/>
    <w:rsid w:val="0046278B"/>
    <w:rsid w:val="00473516"/>
    <w:rsid w:val="00473C13"/>
    <w:rsid w:val="005C49C3"/>
    <w:rsid w:val="00606AFB"/>
    <w:rsid w:val="007C097E"/>
    <w:rsid w:val="008A589F"/>
    <w:rsid w:val="008B2D3E"/>
    <w:rsid w:val="00917E81"/>
    <w:rsid w:val="0093725E"/>
    <w:rsid w:val="00992C6A"/>
    <w:rsid w:val="009F04B6"/>
    <w:rsid w:val="00A45BEF"/>
    <w:rsid w:val="00AB5E40"/>
    <w:rsid w:val="00B07072"/>
    <w:rsid w:val="00B07F4C"/>
    <w:rsid w:val="00B24548"/>
    <w:rsid w:val="00D557C4"/>
    <w:rsid w:val="00DE480E"/>
    <w:rsid w:val="00EA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08E14A"/>
  <w15:chartTrackingRefBased/>
  <w15:docId w15:val="{D1C97914-9236-4E1A-BAB0-092B4C456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992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06A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06AFB"/>
  </w:style>
  <w:style w:type="paragraph" w:styleId="Podnoje">
    <w:name w:val="footer"/>
    <w:basedOn w:val="Normal"/>
    <w:link w:val="PodnojeChar"/>
    <w:uiPriority w:val="99"/>
    <w:unhideWhenUsed/>
    <w:rsid w:val="00606A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06A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1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523</Words>
  <Characters>2987</Characters>
  <Application>Microsoft Office Word</Application>
  <DocSecurity>0</DocSecurity>
  <Lines>24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Milan Pernek</cp:lastModifiedBy>
  <cp:revision>2</cp:revision>
  <dcterms:created xsi:type="dcterms:W3CDTF">2023-03-02T07:27:00Z</dcterms:created>
  <dcterms:modified xsi:type="dcterms:W3CDTF">2023-03-02T07:27:00Z</dcterms:modified>
</cp:coreProperties>
</file>